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95E" w:rsidRDefault="005D695E" w:rsidP="005D695E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sz w:val="26"/>
          <w:szCs w:val="26"/>
        </w:rPr>
      </w:pPr>
    </w:p>
    <w:p w:rsidR="005D695E" w:rsidRDefault="005D695E" w:rsidP="005D695E">
      <w:pPr>
        <w:tabs>
          <w:tab w:val="center" w:pos="4536"/>
          <w:tab w:val="right" w:pos="9072"/>
        </w:tabs>
        <w:spacing w:after="0" w:line="240" w:lineRule="auto"/>
        <w:rPr>
          <w:noProof/>
          <w:sz w:val="20"/>
          <w:szCs w:val="20"/>
          <w:lang w:val="en-US" w:eastAsia="x-none"/>
        </w:rPr>
      </w:pPr>
      <w:r>
        <w:rPr>
          <w:noProof/>
          <w:sz w:val="20"/>
          <w:szCs w:val="20"/>
          <w:lang w:eastAsia="bg-BG"/>
        </w:rPr>
        <w:drawing>
          <wp:inline distT="0" distB="0" distL="0" distR="0">
            <wp:extent cx="2600325" cy="838200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  <w:lang w:val="en-US" w:eastAsia="x-none"/>
        </w:rPr>
        <w:tab/>
      </w:r>
      <w:r>
        <w:rPr>
          <w:b/>
          <w:noProof/>
          <w:sz w:val="20"/>
          <w:szCs w:val="24"/>
          <w:lang w:eastAsia="bg-BG"/>
        </w:rPr>
        <w:drawing>
          <wp:inline distT="0" distB="0" distL="0" distR="0">
            <wp:extent cx="828675" cy="72390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  <w:lang w:val="en-US" w:eastAsia="x-none"/>
        </w:rPr>
        <w:tab/>
      </w:r>
      <w:r>
        <w:rPr>
          <w:noProof/>
          <w:sz w:val="20"/>
          <w:szCs w:val="20"/>
          <w:lang w:eastAsia="bg-BG"/>
        </w:rPr>
        <w:drawing>
          <wp:inline distT="0" distB="0" distL="0" distR="0">
            <wp:extent cx="2133600" cy="828675"/>
            <wp:effectExtent l="0" t="0" r="0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95E" w:rsidRDefault="005D695E" w:rsidP="005D695E">
      <w:pPr>
        <w:pBdr>
          <w:bottom w:val="double" w:sz="4" w:space="0" w:color="auto"/>
        </w:pBdr>
        <w:tabs>
          <w:tab w:val="left" w:pos="3086"/>
        </w:tabs>
        <w:spacing w:after="0" w:line="240" w:lineRule="auto"/>
        <w:jc w:val="center"/>
        <w:rPr>
          <w:b/>
          <w:sz w:val="32"/>
          <w:szCs w:val="32"/>
          <w:lang w:val="x-none" w:eastAsia="x-none"/>
        </w:rPr>
      </w:pPr>
      <w:r>
        <w:rPr>
          <w:b/>
          <w:sz w:val="32"/>
          <w:szCs w:val="32"/>
          <w:lang w:val="x-none" w:eastAsia="x-none"/>
        </w:rPr>
        <w:t>Проект BG05M20P001-2.011-0001</w:t>
      </w:r>
      <w:r>
        <w:rPr>
          <w:b/>
          <w:sz w:val="32"/>
          <w:szCs w:val="32"/>
          <w:lang w:val="en-US" w:eastAsia="x-none"/>
        </w:rPr>
        <w:t xml:space="preserve"> </w:t>
      </w:r>
      <w:r>
        <w:rPr>
          <w:b/>
          <w:sz w:val="32"/>
          <w:szCs w:val="32"/>
          <w:lang w:val="x-none" w:eastAsia="x-none"/>
        </w:rPr>
        <w:t>„Подкрепа за успех“</w:t>
      </w:r>
    </w:p>
    <w:p w:rsidR="005D695E" w:rsidRDefault="005D695E" w:rsidP="005D695E">
      <w:pPr>
        <w:tabs>
          <w:tab w:val="left" w:pos="3615"/>
          <w:tab w:val="center" w:pos="4266"/>
          <w:tab w:val="left" w:pos="7200"/>
        </w:tabs>
        <w:ind w:left="-540"/>
        <w:rPr>
          <w:rFonts w:ascii="Times New Roman" w:hAnsi="Times New Roman"/>
          <w:b/>
          <w:sz w:val="24"/>
          <w:szCs w:val="24"/>
        </w:rPr>
      </w:pPr>
    </w:p>
    <w:p w:rsidR="005D695E" w:rsidRDefault="005D695E" w:rsidP="005D695E">
      <w:pPr>
        <w:tabs>
          <w:tab w:val="left" w:pos="3615"/>
          <w:tab w:val="center" w:pos="4266"/>
          <w:tab w:val="left" w:pos="7200"/>
        </w:tabs>
        <w:ind w:left="-540"/>
        <w:rPr>
          <w:rFonts w:ascii="Times New Roman" w:hAnsi="Times New Roman"/>
          <w:b/>
          <w:sz w:val="24"/>
          <w:szCs w:val="24"/>
        </w:rPr>
      </w:pPr>
    </w:p>
    <w:p w:rsidR="005D695E" w:rsidRDefault="005D695E" w:rsidP="005D695E">
      <w:pPr>
        <w:tabs>
          <w:tab w:val="left" w:pos="3615"/>
          <w:tab w:val="center" w:pos="4266"/>
          <w:tab w:val="left" w:pos="7200"/>
        </w:tabs>
        <w:ind w:left="-540"/>
        <w:rPr>
          <w:rFonts w:ascii="Times New Roman" w:hAnsi="Times New Roman"/>
          <w:b/>
          <w:sz w:val="24"/>
          <w:szCs w:val="24"/>
        </w:rPr>
      </w:pPr>
    </w:p>
    <w:p w:rsidR="005D695E" w:rsidRDefault="005D695E" w:rsidP="005D695E">
      <w:pPr>
        <w:tabs>
          <w:tab w:val="left" w:pos="1260"/>
        </w:tabs>
        <w:ind w:left="-5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Групи за допълнително обучение по учебни предмети </w:t>
      </w:r>
    </w:p>
    <w:p w:rsidR="005D695E" w:rsidRDefault="005D695E" w:rsidP="005D695E">
      <w:pPr>
        <w:tabs>
          <w:tab w:val="left" w:pos="3615"/>
          <w:tab w:val="center" w:pos="4266"/>
          <w:tab w:val="left" w:pos="7200"/>
        </w:tabs>
        <w:ind w:left="-540"/>
        <w:rPr>
          <w:rFonts w:ascii="Times New Roman" w:hAnsi="Times New Roman"/>
          <w:b/>
          <w:sz w:val="24"/>
          <w:szCs w:val="24"/>
        </w:rPr>
      </w:pPr>
    </w:p>
    <w:p w:rsidR="005D695E" w:rsidRDefault="005D695E" w:rsidP="005D69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1. Български език и литература  -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I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клас </w:t>
      </w:r>
    </w:p>
    <w:p w:rsidR="005D695E" w:rsidRDefault="005D695E" w:rsidP="005D69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2. Български език и литература  -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II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клас</w:t>
      </w:r>
    </w:p>
    <w:p w:rsidR="005D695E" w:rsidRDefault="005D695E" w:rsidP="005D69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>3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. Български език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литература  -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IV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клас</w:t>
      </w:r>
    </w:p>
    <w:p w:rsidR="005D695E" w:rsidRDefault="005D695E" w:rsidP="005D69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>4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. Български език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литература  -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V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клас</w:t>
      </w:r>
    </w:p>
    <w:p w:rsidR="005D695E" w:rsidRDefault="005D695E" w:rsidP="005D69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>5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. Български език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литература  -</w:t>
      </w:r>
      <w:proofErr w:type="gram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VII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клас</w:t>
      </w:r>
    </w:p>
    <w:p w:rsidR="005D695E" w:rsidRDefault="005D695E" w:rsidP="005D69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6. Български език и литература  -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VIII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клас</w:t>
      </w:r>
    </w:p>
    <w:p w:rsidR="005D695E" w:rsidRDefault="005D695E" w:rsidP="005D69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7. Английски език –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V - VI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клас</w:t>
      </w:r>
    </w:p>
    <w:p w:rsidR="005D695E" w:rsidRDefault="005D695E" w:rsidP="005D69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>8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 Математика –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X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клас</w:t>
      </w:r>
    </w:p>
    <w:p w:rsidR="005D695E" w:rsidRDefault="005D695E" w:rsidP="005D69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>9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. Математика –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VII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клас </w:t>
      </w:r>
    </w:p>
    <w:p w:rsidR="005D695E" w:rsidRDefault="005D695E" w:rsidP="005D695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>10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. Химия и опазване на околната среда -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X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клас</w:t>
      </w:r>
    </w:p>
    <w:p w:rsidR="005D695E" w:rsidRDefault="005D695E" w:rsidP="005D695E">
      <w:pPr>
        <w:tabs>
          <w:tab w:val="left" w:pos="3615"/>
          <w:tab w:val="center" w:pos="4266"/>
          <w:tab w:val="left" w:pos="7200"/>
        </w:tabs>
        <w:rPr>
          <w:rFonts w:ascii="Times New Roman" w:hAnsi="Times New Roman"/>
          <w:b/>
          <w:sz w:val="24"/>
          <w:szCs w:val="24"/>
        </w:rPr>
      </w:pPr>
    </w:p>
    <w:p w:rsidR="005D695E" w:rsidRDefault="005D695E" w:rsidP="005D695E">
      <w:pPr>
        <w:tabs>
          <w:tab w:val="left" w:pos="3615"/>
          <w:tab w:val="center" w:pos="4266"/>
          <w:tab w:val="left" w:pos="7200"/>
        </w:tabs>
        <w:ind w:left="-540"/>
        <w:rPr>
          <w:rFonts w:ascii="Times New Roman" w:hAnsi="Times New Roman"/>
          <w:b/>
          <w:sz w:val="24"/>
          <w:szCs w:val="24"/>
        </w:rPr>
      </w:pPr>
    </w:p>
    <w:p w:rsidR="005D695E" w:rsidRDefault="005D695E" w:rsidP="005D695E">
      <w:pPr>
        <w:tabs>
          <w:tab w:val="left" w:pos="3615"/>
          <w:tab w:val="center" w:pos="4266"/>
          <w:tab w:val="left" w:pos="7200"/>
        </w:tabs>
        <w:ind w:left="-540"/>
        <w:rPr>
          <w:rFonts w:ascii="Times New Roman" w:hAnsi="Times New Roman"/>
          <w:b/>
          <w:sz w:val="24"/>
          <w:szCs w:val="24"/>
        </w:rPr>
      </w:pPr>
    </w:p>
    <w:p w:rsidR="005D695E" w:rsidRDefault="005D695E" w:rsidP="005D695E">
      <w:pPr>
        <w:tabs>
          <w:tab w:val="left" w:pos="3615"/>
          <w:tab w:val="center" w:pos="4266"/>
          <w:tab w:val="left" w:pos="7200"/>
        </w:tabs>
        <w:ind w:left="-540"/>
        <w:rPr>
          <w:rFonts w:ascii="Times New Roman" w:hAnsi="Times New Roman"/>
          <w:b/>
          <w:sz w:val="24"/>
          <w:szCs w:val="24"/>
        </w:rPr>
      </w:pPr>
    </w:p>
    <w:p w:rsidR="005D695E" w:rsidRDefault="005D695E" w:rsidP="005D695E"/>
    <w:p w:rsidR="005D695E" w:rsidRDefault="005D695E" w:rsidP="005D695E">
      <w:pPr>
        <w:tabs>
          <w:tab w:val="left" w:pos="3615"/>
          <w:tab w:val="center" w:pos="4266"/>
          <w:tab w:val="left" w:pos="7200"/>
        </w:tabs>
        <w:ind w:left="-540"/>
        <w:rPr>
          <w:rFonts w:ascii="Times New Roman" w:hAnsi="Times New Roman"/>
          <w:b/>
          <w:sz w:val="24"/>
          <w:szCs w:val="24"/>
        </w:rPr>
      </w:pPr>
    </w:p>
    <w:p w:rsidR="005D695E" w:rsidRDefault="005D695E" w:rsidP="005D695E">
      <w:pPr>
        <w:tabs>
          <w:tab w:val="left" w:pos="3615"/>
          <w:tab w:val="center" w:pos="4266"/>
          <w:tab w:val="left" w:pos="7200"/>
        </w:tabs>
        <w:ind w:left="-540"/>
        <w:rPr>
          <w:rFonts w:ascii="Times New Roman" w:hAnsi="Times New Roman"/>
          <w:b/>
          <w:sz w:val="24"/>
          <w:szCs w:val="24"/>
        </w:rPr>
      </w:pPr>
    </w:p>
    <w:p w:rsidR="005D695E" w:rsidRDefault="005D695E" w:rsidP="005D695E">
      <w:pPr>
        <w:tabs>
          <w:tab w:val="left" w:pos="3615"/>
          <w:tab w:val="center" w:pos="4266"/>
          <w:tab w:val="left" w:pos="7200"/>
        </w:tabs>
        <w:ind w:left="-540"/>
        <w:rPr>
          <w:rFonts w:ascii="Times New Roman" w:hAnsi="Times New Roman"/>
          <w:b/>
          <w:sz w:val="24"/>
          <w:szCs w:val="24"/>
        </w:rPr>
      </w:pPr>
    </w:p>
    <w:p w:rsidR="005D695E" w:rsidRDefault="005D695E" w:rsidP="005D695E">
      <w:pPr>
        <w:tabs>
          <w:tab w:val="left" w:pos="3615"/>
          <w:tab w:val="center" w:pos="4266"/>
          <w:tab w:val="left" w:pos="7200"/>
        </w:tabs>
        <w:ind w:left="-540"/>
        <w:rPr>
          <w:rFonts w:ascii="Times New Roman" w:hAnsi="Times New Roman"/>
          <w:b/>
          <w:sz w:val="24"/>
          <w:szCs w:val="24"/>
        </w:rPr>
      </w:pPr>
    </w:p>
    <w:p w:rsidR="005D695E" w:rsidRDefault="005D695E" w:rsidP="005D695E">
      <w:pPr>
        <w:tabs>
          <w:tab w:val="left" w:pos="3615"/>
          <w:tab w:val="center" w:pos="4266"/>
          <w:tab w:val="left" w:pos="7200"/>
        </w:tabs>
        <w:rPr>
          <w:rFonts w:ascii="Times New Roman" w:hAnsi="Times New Roman"/>
          <w:b/>
          <w:sz w:val="24"/>
          <w:szCs w:val="24"/>
        </w:rPr>
      </w:pPr>
    </w:p>
    <w:p w:rsidR="005D695E" w:rsidRDefault="005D695E" w:rsidP="005D695E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x-none"/>
        </w:rPr>
      </w:pPr>
      <w:r>
        <w:rPr>
          <w:rFonts w:ascii="Times New Roman" w:hAnsi="Times New Roman"/>
          <w:i/>
          <w:sz w:val="20"/>
          <w:szCs w:val="20"/>
          <w:lang w:eastAsia="x-none"/>
        </w:rPr>
        <w:t>Проект BG05M2ОP001-2.011-0001„Подкрепа за успех“,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  </w:r>
    </w:p>
    <w:p w:rsidR="005D695E" w:rsidRDefault="005D695E" w:rsidP="005D695E"/>
    <w:p w:rsidR="004A0F2E" w:rsidRDefault="004A0F2E">
      <w:bookmarkStart w:id="0" w:name="_GoBack"/>
      <w:bookmarkEnd w:id="0"/>
    </w:p>
    <w:sectPr w:rsidR="004A0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95E"/>
    <w:rsid w:val="004A0F2E"/>
    <w:rsid w:val="005D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CA6F602-EAF1-4C18-9061-CA16281A3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95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2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1</cp:revision>
  <dcterms:created xsi:type="dcterms:W3CDTF">2020-02-27T07:01:00Z</dcterms:created>
  <dcterms:modified xsi:type="dcterms:W3CDTF">2020-02-27T07:02:00Z</dcterms:modified>
</cp:coreProperties>
</file>